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黑体" w:hAnsi="宋体" w:eastAsia="黑体"/>
          <w:bCs/>
          <w:spacing w:val="20"/>
          <w:sz w:val="30"/>
          <w:szCs w:val="30"/>
        </w:rPr>
      </w:pPr>
      <w:r>
        <w:rPr>
          <w:rFonts w:hint="eastAsia" w:ascii="黑体" w:hAnsi="宋体" w:eastAsia="黑体"/>
          <w:bCs/>
          <w:spacing w:val="20"/>
          <w:sz w:val="30"/>
          <w:szCs w:val="3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2000885</wp:posOffset>
            </wp:positionH>
            <wp:positionV relativeFrom="paragraph">
              <wp:posOffset>-60325</wp:posOffset>
            </wp:positionV>
            <wp:extent cx="714375" cy="458470"/>
            <wp:effectExtent l="0" t="0" r="0" b="8255"/>
            <wp:wrapNone/>
            <wp:docPr id="2" name="图片 241" descr="cs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1" descr="cstm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45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2894965</wp:posOffset>
            </wp:positionH>
            <wp:positionV relativeFrom="paragraph">
              <wp:posOffset>-57785</wp:posOffset>
            </wp:positionV>
            <wp:extent cx="775335" cy="444500"/>
            <wp:effectExtent l="0" t="0" r="5715" b="3175"/>
            <wp:wrapNone/>
            <wp:docPr id="1" name="图片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3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75335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540" w:lineRule="exact"/>
        <w:jc w:val="center"/>
        <w:rPr>
          <w:rFonts w:hint="eastAsia" w:ascii="黑体" w:hAnsi="宋体" w:eastAsia="黑体"/>
          <w:bCs/>
          <w:spacing w:val="20"/>
          <w:sz w:val="30"/>
          <w:szCs w:val="30"/>
        </w:rPr>
      </w:pPr>
      <w:r>
        <w:rPr>
          <w:rFonts w:hint="eastAsia" w:ascii="黑体" w:hAnsi="宋体" w:eastAsia="黑体"/>
          <w:bCs/>
          <w:spacing w:val="20"/>
          <w:sz w:val="30"/>
          <w:szCs w:val="30"/>
        </w:rPr>
        <w:t xml:space="preserve">   </w:t>
      </w:r>
      <w:r>
        <w:rPr>
          <w:rFonts w:hint="eastAsia" w:ascii="黑体" w:hAnsi="宋体" w:eastAsia="黑体"/>
          <w:bCs/>
          <w:spacing w:val="20"/>
          <w:sz w:val="30"/>
          <w:szCs w:val="30"/>
          <w:lang w:val="en-US" w:eastAsia="zh-CN"/>
        </w:rPr>
        <w:t>试验人员</w:t>
      </w:r>
      <w:r>
        <w:rPr>
          <w:rFonts w:hint="eastAsia" w:ascii="黑体" w:hAnsi="宋体" w:eastAsia="黑体"/>
          <w:bCs/>
          <w:spacing w:val="20"/>
          <w:sz w:val="30"/>
          <w:szCs w:val="30"/>
        </w:rPr>
        <w:t>技术/标准能力复核申请表</w:t>
      </w:r>
    </w:p>
    <w:p>
      <w:pPr>
        <w:spacing w:after="156" w:afterLines="50"/>
        <w:ind w:right="-288" w:rightChars="-137"/>
        <w:jc w:val="right"/>
        <w:rPr>
          <w:rFonts w:hint="eastAsia" w:ascii="宋体" w:hAnsi="宋体"/>
          <w:sz w:val="24"/>
        </w:rPr>
      </w:pPr>
      <w:r>
        <w:rPr>
          <w:rFonts w:hint="eastAsia" w:ascii="宋体" w:hAnsi="宋体"/>
          <w:b/>
          <w:bCs/>
          <w:spacing w:val="20"/>
          <w:sz w:val="36"/>
        </w:rPr>
        <w:t xml:space="preserve">                        </w:t>
      </w:r>
      <w:r>
        <w:rPr>
          <w:rFonts w:hint="eastAsia" w:ascii="宋体" w:hAnsi="宋体"/>
          <w:b/>
          <w:bCs/>
          <w:spacing w:val="20"/>
          <w:sz w:val="24"/>
        </w:rPr>
        <w:t xml:space="preserve">                                        </w:t>
      </w:r>
      <w:r>
        <w:rPr>
          <w:rFonts w:hint="eastAsia" w:ascii="宋体" w:hAnsi="宋体" w:cs="Arial"/>
          <w:sz w:val="24"/>
        </w:rPr>
        <w:t>填表日期：   年   月   日</w:t>
      </w:r>
    </w:p>
    <w:tbl>
      <w:tblPr>
        <w:tblStyle w:val="6"/>
        <w:tblW w:w="9709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3"/>
        <w:gridCol w:w="524"/>
        <w:gridCol w:w="822"/>
        <w:gridCol w:w="666"/>
        <w:gridCol w:w="1265"/>
        <w:gridCol w:w="1327"/>
        <w:gridCol w:w="6"/>
        <w:gridCol w:w="759"/>
        <w:gridCol w:w="135"/>
        <w:gridCol w:w="6"/>
        <w:gridCol w:w="1328"/>
        <w:gridCol w:w="206"/>
        <w:gridCol w:w="1712"/>
        <w:gridCol w:w="1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姓   名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性别</w:t>
            </w:r>
            <w:bookmarkStart w:id="0" w:name="_GoBack"/>
            <w:bookmarkEnd w:id="0"/>
          </w:p>
        </w:tc>
        <w:tc>
          <w:tcPr>
            <w:tcW w:w="7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6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证书编号</w:t>
            </w:r>
          </w:p>
        </w:tc>
        <w:tc>
          <w:tcPr>
            <w:tcW w:w="192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学历/专业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技术代码</w:t>
            </w:r>
          </w:p>
        </w:tc>
        <w:tc>
          <w:tcPr>
            <w:tcW w:w="4156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证件号码</w:t>
            </w:r>
          </w:p>
        </w:tc>
        <w:tc>
          <w:tcPr>
            <w:tcW w:w="275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162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通讯地址</w:t>
            </w:r>
          </w:p>
        </w:tc>
        <w:tc>
          <w:tcPr>
            <w:tcW w:w="4080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3262" w:type="dxa"/>
            <w:gridSpan w:val="5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电   话</w:t>
            </w:r>
          </w:p>
        </w:tc>
        <w:tc>
          <w:tcPr>
            <w:tcW w:w="1488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</w:p>
        </w:tc>
        <w:tc>
          <w:tcPr>
            <w:tcW w:w="1265" w:type="dxa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传真</w:t>
            </w:r>
          </w:p>
        </w:tc>
        <w:tc>
          <w:tcPr>
            <w:tcW w:w="1333" w:type="dxa"/>
            <w:gridSpan w:val="2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</w:p>
        </w:tc>
        <w:tc>
          <w:tcPr>
            <w:tcW w:w="900" w:type="dxa"/>
            <w:gridSpan w:val="3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  <w:r>
              <w:rPr>
                <w:rFonts w:hint="eastAsia" w:ascii="宋体" w:hAnsi="宋体"/>
                <w:bCs/>
                <w:spacing w:val="-14"/>
                <w:sz w:val="24"/>
              </w:rPr>
              <w:t>E-Mail</w:t>
            </w:r>
          </w:p>
        </w:tc>
        <w:tc>
          <w:tcPr>
            <w:tcW w:w="3256" w:type="dxa"/>
            <w:gridSpan w:val="4"/>
            <w:noWrap w:val="0"/>
            <w:vAlign w:val="center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pacing w:val="-14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9699" w:type="dxa"/>
            <w:gridSpan w:val="13"/>
            <w:noWrap w:val="0"/>
            <w:vAlign w:val="top"/>
          </w:tcPr>
          <w:p>
            <w:pPr>
              <w:spacing w:before="156" w:beforeLines="50"/>
              <w:jc w:val="center"/>
              <w:rPr>
                <w:rFonts w:hint="eastAsia"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从事签注专业技术工作经历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宋体" w:hAnsi="宋体"/>
              </w:rPr>
              <w:t>（</w:t>
            </w:r>
            <w:r>
              <w:rPr>
                <w:rFonts w:hint="eastAsia" w:ascii="宋体" w:hAnsi="宋体"/>
                <w:szCs w:val="21"/>
              </w:rPr>
              <w:t>主要指获得CSTM/NTC技术能力证书后的相关专业技术工作经历，可附页</w:t>
            </w:r>
            <w:r>
              <w:rPr>
                <w:rFonts w:hint="eastAsia" w:ascii="宋体" w:hAnsi="宋体"/>
              </w:rPr>
              <w:t>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jc w:val="center"/>
        </w:trPr>
        <w:tc>
          <w:tcPr>
            <w:tcW w:w="943" w:type="dxa"/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技术</w:t>
            </w:r>
          </w:p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代码</w:t>
            </w:r>
          </w:p>
        </w:tc>
        <w:tc>
          <w:tcPr>
            <w:tcW w:w="1346" w:type="dxa"/>
            <w:gridSpan w:val="2"/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起止时间</w:t>
            </w:r>
          </w:p>
        </w:tc>
        <w:tc>
          <w:tcPr>
            <w:tcW w:w="5698" w:type="dxa"/>
            <w:gridSpan w:val="9"/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主要工作内容/工作描述</w:t>
            </w:r>
          </w:p>
        </w:tc>
        <w:tc>
          <w:tcPr>
            <w:tcW w:w="1712" w:type="dxa"/>
            <w:noWrap w:val="0"/>
            <w:vAlign w:val="center"/>
          </w:tcPr>
          <w:p>
            <w:pPr>
              <w:pStyle w:val="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pacing w:before="156" w:beforeLines="50" w:after="156" w:afterLines="50"/>
              <w:rPr>
                <w:rFonts w:hint="eastAsia" w:ascii="宋体" w:hAnsi="宋体" w:cs="Arial"/>
                <w:sz w:val="24"/>
                <w:szCs w:val="24"/>
              </w:rPr>
            </w:pPr>
            <w:r>
              <w:rPr>
                <w:rFonts w:hint="eastAsia" w:ascii="宋体" w:hAnsi="宋体" w:cs="Arial"/>
                <w:sz w:val="24"/>
                <w:szCs w:val="24"/>
              </w:rPr>
              <w:t>证明人及联系电话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606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1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1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531" w:hRule="atLeast"/>
          <w:jc w:val="center"/>
        </w:trPr>
        <w:tc>
          <w:tcPr>
            <w:tcW w:w="943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1346" w:type="dxa"/>
            <w:gridSpan w:val="2"/>
            <w:noWrap w:val="0"/>
            <w:vAlign w:val="top"/>
          </w:tcPr>
          <w:p>
            <w:pPr>
              <w:spacing w:before="156" w:beforeLines="50" w:after="156" w:afterLines="50"/>
              <w:rPr>
                <w:rFonts w:hint="eastAsia" w:ascii="宋体" w:hAnsi="宋体"/>
                <w:bCs/>
              </w:rPr>
            </w:pPr>
          </w:p>
        </w:tc>
        <w:tc>
          <w:tcPr>
            <w:tcW w:w="5698" w:type="dxa"/>
            <w:gridSpan w:val="9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</w:rPr>
            </w:pPr>
          </w:p>
        </w:tc>
        <w:tc>
          <w:tcPr>
            <w:tcW w:w="1712" w:type="dxa"/>
            <w:noWrap w:val="0"/>
            <w:vAlign w:val="top"/>
          </w:tcPr>
          <w:p>
            <w:pPr>
              <w:spacing w:before="156" w:beforeLines="50" w:after="156" w:afterLines="50"/>
              <w:rPr>
                <w:rFonts w:ascii="宋体" w:hAnsi="宋体"/>
                <w:iCs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265" w:hRule="atLeast"/>
          <w:jc w:val="center"/>
        </w:trPr>
        <w:tc>
          <w:tcPr>
            <w:tcW w:w="9699" w:type="dxa"/>
            <w:gridSpan w:val="13"/>
            <w:noWrap w:val="0"/>
            <w:vAlign w:val="top"/>
          </w:tcPr>
          <w:p>
            <w:pPr>
              <w:spacing w:before="156" w:beforeLines="50"/>
              <w:rPr>
                <w:rFonts w:hint="eastAsia" w:ascii="黑体" w:hAnsi="宋体" w:eastAsia="黑体"/>
                <w:bCs/>
                <w:sz w:val="24"/>
              </w:rPr>
            </w:pPr>
          </w:p>
          <w:p>
            <w:pPr>
              <w:spacing w:before="156" w:beforeLines="50"/>
              <w:jc w:val="center"/>
              <w:rPr>
                <w:rFonts w:ascii="宋体" w:hAnsi="宋体"/>
                <w:i/>
                <w:i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工作单位审核意见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537" w:hRule="atLeast"/>
          <w:jc w:val="center"/>
        </w:trPr>
        <w:tc>
          <w:tcPr>
            <w:tcW w:w="9699" w:type="dxa"/>
            <w:gridSpan w:val="13"/>
            <w:noWrap w:val="0"/>
            <w:vAlign w:val="top"/>
          </w:tcPr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负责人（签字）：</w:t>
            </w:r>
          </w:p>
          <w:p>
            <w:pPr>
              <w:spacing w:before="156" w:beforeLines="50" w:after="156" w:afterLines="50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               年    月    日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填表说明：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技术代码：如果有多项技术，只填写到期的技术代码；</w:t>
      </w:r>
    </w:p>
    <w:p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技术工作经历：填写取得证书后的从事该技术工作的经历、发表过的相关的文章等能证明一直从事该技术工作的经历；有文章等证明资料的，请提交复印件；不够可附页。</w:t>
      </w:r>
    </w:p>
    <w:p>
      <w:pPr>
        <w:numPr>
          <w:ilvl w:val="0"/>
          <w:numId w:val="1"/>
        </w:numPr>
      </w:pPr>
      <w:r>
        <w:rPr>
          <w:rFonts w:hint="eastAsia"/>
        </w:rPr>
        <w:t>工作单位意见：由直接领导确认上述情况属实，签字即可</w:t>
      </w:r>
    </w:p>
    <w:sectPr>
      <w:headerReference r:id="rId3" w:type="default"/>
      <w:footerReference r:id="rId4" w:type="default"/>
      <w:footerReference r:id="rId5" w:type="even"/>
      <w:pgSz w:w="11906" w:h="16838"/>
      <w:pgMar w:top="1246" w:right="1616" w:bottom="1418" w:left="1365" w:header="62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6" w:space="0"/>
      </w:pBdr>
      <w:tabs>
        <w:tab w:val="clear" w:pos="8306"/>
      </w:tabs>
      <w:ind w:right="-340" w:rightChars="-162" w:firstLine="180" w:firstLineChars="100"/>
      <w:jc w:val="both"/>
      <w:rPr>
        <w:rFonts w:hint="eastAsia"/>
      </w:rPr>
    </w:pPr>
    <w:r>
      <w:rPr>
        <w:rFonts w:hint="eastAsia"/>
      </w:rPr>
      <w:t>CSTM/</w:t>
    </w:r>
    <w:r>
      <w:t>NTC-GL02/T02/S11</w:t>
    </w:r>
    <w:r>
      <w:rPr>
        <w:rFonts w:hint="eastAsia"/>
        <w:lang w:val="en-US" w:eastAsia="zh-CN"/>
      </w:rPr>
      <w:t>:</w:t>
    </w:r>
    <w:r>
      <w:t>20</w:t>
    </w:r>
    <w:r>
      <w:rPr>
        <w:rFonts w:hint="eastAsia"/>
      </w:rPr>
      <w:t>2</w:t>
    </w:r>
    <w:r>
      <w:rPr>
        <w:rFonts w:hint="eastAsia"/>
        <w:lang w:val="en-US" w:eastAsia="zh-CN"/>
      </w:rPr>
      <w:t xml:space="preserve">4-1    </w:t>
    </w:r>
    <w:r>
      <w:rPr>
        <w:rFonts w:hint="eastAsia"/>
      </w:rPr>
      <w:t xml:space="preserve">                      </w:t>
    </w:r>
    <w:r>
      <w:rPr>
        <w:rFonts w:hint="eastAsia"/>
      </w:rPr>
      <w:tab/>
    </w:r>
    <w:r>
      <w:rPr>
        <w:rFonts w:hint="eastAsia"/>
      </w:rPr>
      <w:t xml:space="preserve">             </w:t>
    </w:r>
    <w:r>
      <w:t xml:space="preserve">  </w:t>
    </w:r>
    <w:r>
      <w:rPr>
        <w:rFonts w:hint="eastAsia"/>
      </w:rPr>
      <w:t>实施日期：202</w:t>
    </w:r>
    <w:r>
      <w:rPr>
        <w:rFonts w:hint="eastAsia"/>
        <w:lang w:val="en-US" w:eastAsia="zh-CN"/>
      </w:rPr>
      <w:t>4</w:t>
    </w:r>
    <w:r>
      <w:rPr>
        <w:rFonts w:hint="eastAsia"/>
      </w:rPr>
      <w:t>年</w:t>
    </w:r>
    <w:r>
      <w:rPr>
        <w:rFonts w:hint="eastAsia"/>
        <w:lang w:val="en-US" w:eastAsia="zh-CN"/>
      </w:rPr>
      <w:t>5</w:t>
    </w:r>
    <w:r>
      <w:rPr>
        <w:rFonts w:hint="eastAsia"/>
      </w:rPr>
      <w:t>月1日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313FB3"/>
    <w:multiLevelType w:val="multilevel"/>
    <w:tmpl w:val="5E313FB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wYzM1MzRkZThhMjRhZGQ3OTAzMjhiYjhkZGI4MWYifQ=="/>
  </w:docVars>
  <w:rsids>
    <w:rsidRoot w:val="00126131"/>
    <w:rsid w:val="000009EC"/>
    <w:rsid w:val="00012134"/>
    <w:rsid w:val="0001455E"/>
    <w:rsid w:val="00015090"/>
    <w:rsid w:val="00015198"/>
    <w:rsid w:val="00016B25"/>
    <w:rsid w:val="00026376"/>
    <w:rsid w:val="00027E01"/>
    <w:rsid w:val="00030B7F"/>
    <w:rsid w:val="0003335B"/>
    <w:rsid w:val="00044F9B"/>
    <w:rsid w:val="00062A6E"/>
    <w:rsid w:val="00063E5B"/>
    <w:rsid w:val="00067B27"/>
    <w:rsid w:val="00071E24"/>
    <w:rsid w:val="00073143"/>
    <w:rsid w:val="00073521"/>
    <w:rsid w:val="00075BE7"/>
    <w:rsid w:val="000771CA"/>
    <w:rsid w:val="00077C95"/>
    <w:rsid w:val="0008340E"/>
    <w:rsid w:val="00083E4F"/>
    <w:rsid w:val="00086643"/>
    <w:rsid w:val="000866F1"/>
    <w:rsid w:val="00087CE9"/>
    <w:rsid w:val="00087F71"/>
    <w:rsid w:val="0009063D"/>
    <w:rsid w:val="00092AED"/>
    <w:rsid w:val="000A7FC0"/>
    <w:rsid w:val="000B2226"/>
    <w:rsid w:val="000B7940"/>
    <w:rsid w:val="000C3C96"/>
    <w:rsid w:val="000D4DEB"/>
    <w:rsid w:val="000D736B"/>
    <w:rsid w:val="000E06FA"/>
    <w:rsid w:val="000E1E7B"/>
    <w:rsid w:val="000E1F9A"/>
    <w:rsid w:val="000F30F9"/>
    <w:rsid w:val="000F4737"/>
    <w:rsid w:val="00101329"/>
    <w:rsid w:val="001049C7"/>
    <w:rsid w:val="00107414"/>
    <w:rsid w:val="00107430"/>
    <w:rsid w:val="001124D6"/>
    <w:rsid w:val="00115C30"/>
    <w:rsid w:val="00115EF6"/>
    <w:rsid w:val="00116C3C"/>
    <w:rsid w:val="00126131"/>
    <w:rsid w:val="0012731B"/>
    <w:rsid w:val="00135ADD"/>
    <w:rsid w:val="001369B1"/>
    <w:rsid w:val="00140A74"/>
    <w:rsid w:val="00143A46"/>
    <w:rsid w:val="001443B4"/>
    <w:rsid w:val="0014522E"/>
    <w:rsid w:val="00145296"/>
    <w:rsid w:val="00151F5F"/>
    <w:rsid w:val="00153D27"/>
    <w:rsid w:val="00154AE8"/>
    <w:rsid w:val="0016557C"/>
    <w:rsid w:val="00171642"/>
    <w:rsid w:val="001754E1"/>
    <w:rsid w:val="0018000A"/>
    <w:rsid w:val="00180350"/>
    <w:rsid w:val="001816D7"/>
    <w:rsid w:val="001936C2"/>
    <w:rsid w:val="00195E8E"/>
    <w:rsid w:val="001B01BA"/>
    <w:rsid w:val="001B0916"/>
    <w:rsid w:val="001B112A"/>
    <w:rsid w:val="001B304E"/>
    <w:rsid w:val="001C2168"/>
    <w:rsid w:val="001C4B16"/>
    <w:rsid w:val="001C6177"/>
    <w:rsid w:val="001D232C"/>
    <w:rsid w:val="001E34E1"/>
    <w:rsid w:val="001E51FF"/>
    <w:rsid w:val="001E568E"/>
    <w:rsid w:val="001E6D73"/>
    <w:rsid w:val="001E7462"/>
    <w:rsid w:val="001E7484"/>
    <w:rsid w:val="001F01F3"/>
    <w:rsid w:val="001F3059"/>
    <w:rsid w:val="002026CB"/>
    <w:rsid w:val="0020549A"/>
    <w:rsid w:val="00217F70"/>
    <w:rsid w:val="0023336D"/>
    <w:rsid w:val="0023721B"/>
    <w:rsid w:val="00250AC7"/>
    <w:rsid w:val="002556EF"/>
    <w:rsid w:val="002565A4"/>
    <w:rsid w:val="00257B8C"/>
    <w:rsid w:val="00264A7A"/>
    <w:rsid w:val="002766ED"/>
    <w:rsid w:val="00284179"/>
    <w:rsid w:val="00284689"/>
    <w:rsid w:val="002847DA"/>
    <w:rsid w:val="00286810"/>
    <w:rsid w:val="0029171D"/>
    <w:rsid w:val="002A6E4B"/>
    <w:rsid w:val="002B3352"/>
    <w:rsid w:val="002B396D"/>
    <w:rsid w:val="002B62AE"/>
    <w:rsid w:val="002C0581"/>
    <w:rsid w:val="002D2DD1"/>
    <w:rsid w:val="002F0EA1"/>
    <w:rsid w:val="002F1B9D"/>
    <w:rsid w:val="002F372C"/>
    <w:rsid w:val="002F49FD"/>
    <w:rsid w:val="00302042"/>
    <w:rsid w:val="00306F97"/>
    <w:rsid w:val="003076BC"/>
    <w:rsid w:val="00311435"/>
    <w:rsid w:val="00317971"/>
    <w:rsid w:val="00331E81"/>
    <w:rsid w:val="003336A0"/>
    <w:rsid w:val="0034473F"/>
    <w:rsid w:val="00345A4D"/>
    <w:rsid w:val="00361E6C"/>
    <w:rsid w:val="003633E5"/>
    <w:rsid w:val="00373C7F"/>
    <w:rsid w:val="00380F63"/>
    <w:rsid w:val="00383A87"/>
    <w:rsid w:val="00384A64"/>
    <w:rsid w:val="00396320"/>
    <w:rsid w:val="003A552E"/>
    <w:rsid w:val="003A5F76"/>
    <w:rsid w:val="003C4F28"/>
    <w:rsid w:val="003C6413"/>
    <w:rsid w:val="003D23FA"/>
    <w:rsid w:val="003D4D02"/>
    <w:rsid w:val="003E487C"/>
    <w:rsid w:val="003F103A"/>
    <w:rsid w:val="003F1EC3"/>
    <w:rsid w:val="00400562"/>
    <w:rsid w:val="00405BD8"/>
    <w:rsid w:val="004124E9"/>
    <w:rsid w:val="00430BC3"/>
    <w:rsid w:val="004360E8"/>
    <w:rsid w:val="00441001"/>
    <w:rsid w:val="00441264"/>
    <w:rsid w:val="0044580E"/>
    <w:rsid w:val="00450F4D"/>
    <w:rsid w:val="004536F9"/>
    <w:rsid w:val="0045544D"/>
    <w:rsid w:val="00457B62"/>
    <w:rsid w:val="00483F3F"/>
    <w:rsid w:val="004845C2"/>
    <w:rsid w:val="004959EB"/>
    <w:rsid w:val="004A119F"/>
    <w:rsid w:val="004A1B8D"/>
    <w:rsid w:val="004A60F8"/>
    <w:rsid w:val="004B251D"/>
    <w:rsid w:val="004B7C8A"/>
    <w:rsid w:val="004C0DC4"/>
    <w:rsid w:val="004C37D8"/>
    <w:rsid w:val="004C38BD"/>
    <w:rsid w:val="004E3E4A"/>
    <w:rsid w:val="004E6A4A"/>
    <w:rsid w:val="004F2084"/>
    <w:rsid w:val="004F3DD1"/>
    <w:rsid w:val="00504462"/>
    <w:rsid w:val="00520CCF"/>
    <w:rsid w:val="0052145F"/>
    <w:rsid w:val="00523F37"/>
    <w:rsid w:val="00530A30"/>
    <w:rsid w:val="0053313C"/>
    <w:rsid w:val="005336B7"/>
    <w:rsid w:val="005353C4"/>
    <w:rsid w:val="00535F56"/>
    <w:rsid w:val="00550010"/>
    <w:rsid w:val="00570039"/>
    <w:rsid w:val="00571154"/>
    <w:rsid w:val="00571FA0"/>
    <w:rsid w:val="0058619C"/>
    <w:rsid w:val="005863B6"/>
    <w:rsid w:val="00590362"/>
    <w:rsid w:val="00594A4A"/>
    <w:rsid w:val="005A4125"/>
    <w:rsid w:val="005A6B71"/>
    <w:rsid w:val="005B11A1"/>
    <w:rsid w:val="005B5BB2"/>
    <w:rsid w:val="005B6514"/>
    <w:rsid w:val="005B7C4A"/>
    <w:rsid w:val="005C647C"/>
    <w:rsid w:val="005C6C0E"/>
    <w:rsid w:val="005D10C6"/>
    <w:rsid w:val="005D2DCF"/>
    <w:rsid w:val="005D3B22"/>
    <w:rsid w:val="005D5224"/>
    <w:rsid w:val="006008E6"/>
    <w:rsid w:val="00603A40"/>
    <w:rsid w:val="006125D1"/>
    <w:rsid w:val="0061308D"/>
    <w:rsid w:val="006144A2"/>
    <w:rsid w:val="00615DF1"/>
    <w:rsid w:val="00620A00"/>
    <w:rsid w:val="006222A5"/>
    <w:rsid w:val="006353AD"/>
    <w:rsid w:val="00635AD0"/>
    <w:rsid w:val="00635AE8"/>
    <w:rsid w:val="00644B36"/>
    <w:rsid w:val="00647320"/>
    <w:rsid w:val="00650E78"/>
    <w:rsid w:val="00651833"/>
    <w:rsid w:val="00652ABD"/>
    <w:rsid w:val="00655084"/>
    <w:rsid w:val="006624D0"/>
    <w:rsid w:val="0068651A"/>
    <w:rsid w:val="00692CA2"/>
    <w:rsid w:val="00697D8C"/>
    <w:rsid w:val="006A125D"/>
    <w:rsid w:val="006A527D"/>
    <w:rsid w:val="006C01A2"/>
    <w:rsid w:val="006D0880"/>
    <w:rsid w:val="006D14DB"/>
    <w:rsid w:val="006D7549"/>
    <w:rsid w:val="0070312E"/>
    <w:rsid w:val="007043B3"/>
    <w:rsid w:val="00706B39"/>
    <w:rsid w:val="00711EDC"/>
    <w:rsid w:val="00731DBD"/>
    <w:rsid w:val="007366D9"/>
    <w:rsid w:val="00742C5E"/>
    <w:rsid w:val="00742DB9"/>
    <w:rsid w:val="007500C8"/>
    <w:rsid w:val="00756174"/>
    <w:rsid w:val="00757886"/>
    <w:rsid w:val="00757D8B"/>
    <w:rsid w:val="00777868"/>
    <w:rsid w:val="007825E4"/>
    <w:rsid w:val="00785B11"/>
    <w:rsid w:val="00794A85"/>
    <w:rsid w:val="007A6970"/>
    <w:rsid w:val="007B5F16"/>
    <w:rsid w:val="007C13AD"/>
    <w:rsid w:val="007C2CC5"/>
    <w:rsid w:val="007C68BB"/>
    <w:rsid w:val="007D294A"/>
    <w:rsid w:val="007D772B"/>
    <w:rsid w:val="00804B24"/>
    <w:rsid w:val="008063D0"/>
    <w:rsid w:val="008074DA"/>
    <w:rsid w:val="00810910"/>
    <w:rsid w:val="008115C1"/>
    <w:rsid w:val="00815239"/>
    <w:rsid w:val="00815E5F"/>
    <w:rsid w:val="00821505"/>
    <w:rsid w:val="008222DF"/>
    <w:rsid w:val="00824022"/>
    <w:rsid w:val="0082795A"/>
    <w:rsid w:val="00830143"/>
    <w:rsid w:val="00830191"/>
    <w:rsid w:val="0084432C"/>
    <w:rsid w:val="00846ABC"/>
    <w:rsid w:val="00847BD5"/>
    <w:rsid w:val="0086127F"/>
    <w:rsid w:val="0086270A"/>
    <w:rsid w:val="00870933"/>
    <w:rsid w:val="00871751"/>
    <w:rsid w:val="00874778"/>
    <w:rsid w:val="00881433"/>
    <w:rsid w:val="00882153"/>
    <w:rsid w:val="00887B88"/>
    <w:rsid w:val="00894F84"/>
    <w:rsid w:val="008A18D5"/>
    <w:rsid w:val="008B10D2"/>
    <w:rsid w:val="008B216B"/>
    <w:rsid w:val="008B7B3C"/>
    <w:rsid w:val="008B7CB9"/>
    <w:rsid w:val="008D4D27"/>
    <w:rsid w:val="008E1BDE"/>
    <w:rsid w:val="008E4034"/>
    <w:rsid w:val="008E5086"/>
    <w:rsid w:val="008E6242"/>
    <w:rsid w:val="008E6875"/>
    <w:rsid w:val="008F3402"/>
    <w:rsid w:val="008F6DB0"/>
    <w:rsid w:val="0090102E"/>
    <w:rsid w:val="009026E3"/>
    <w:rsid w:val="00906793"/>
    <w:rsid w:val="00913512"/>
    <w:rsid w:val="00920DA5"/>
    <w:rsid w:val="00922819"/>
    <w:rsid w:val="00923951"/>
    <w:rsid w:val="00927BBB"/>
    <w:rsid w:val="009300DA"/>
    <w:rsid w:val="00934E8F"/>
    <w:rsid w:val="009366C4"/>
    <w:rsid w:val="0095001E"/>
    <w:rsid w:val="00955874"/>
    <w:rsid w:val="0095627E"/>
    <w:rsid w:val="00960897"/>
    <w:rsid w:val="00961D96"/>
    <w:rsid w:val="009634B7"/>
    <w:rsid w:val="00964367"/>
    <w:rsid w:val="00976877"/>
    <w:rsid w:val="00980B53"/>
    <w:rsid w:val="00984D23"/>
    <w:rsid w:val="00986B1E"/>
    <w:rsid w:val="00990DEE"/>
    <w:rsid w:val="00994477"/>
    <w:rsid w:val="009A1C2B"/>
    <w:rsid w:val="009A457E"/>
    <w:rsid w:val="009A503B"/>
    <w:rsid w:val="009A5277"/>
    <w:rsid w:val="009C17ED"/>
    <w:rsid w:val="009C3576"/>
    <w:rsid w:val="009C467C"/>
    <w:rsid w:val="009D05BA"/>
    <w:rsid w:val="009E3511"/>
    <w:rsid w:val="009E62A0"/>
    <w:rsid w:val="009F210D"/>
    <w:rsid w:val="009F23A8"/>
    <w:rsid w:val="009F4E58"/>
    <w:rsid w:val="00A07A78"/>
    <w:rsid w:val="00A13BC6"/>
    <w:rsid w:val="00A174FC"/>
    <w:rsid w:val="00A21582"/>
    <w:rsid w:val="00A271A6"/>
    <w:rsid w:val="00A308F3"/>
    <w:rsid w:val="00A311AC"/>
    <w:rsid w:val="00A361A1"/>
    <w:rsid w:val="00A40856"/>
    <w:rsid w:val="00A4211F"/>
    <w:rsid w:val="00A518C7"/>
    <w:rsid w:val="00A5549D"/>
    <w:rsid w:val="00A55F39"/>
    <w:rsid w:val="00A60574"/>
    <w:rsid w:val="00A639A0"/>
    <w:rsid w:val="00A6713E"/>
    <w:rsid w:val="00A75F10"/>
    <w:rsid w:val="00A82604"/>
    <w:rsid w:val="00A86ECF"/>
    <w:rsid w:val="00A95167"/>
    <w:rsid w:val="00A959F8"/>
    <w:rsid w:val="00AB0B67"/>
    <w:rsid w:val="00AB56BD"/>
    <w:rsid w:val="00AB6097"/>
    <w:rsid w:val="00AC6605"/>
    <w:rsid w:val="00AD2E2A"/>
    <w:rsid w:val="00AD5E3D"/>
    <w:rsid w:val="00AE453E"/>
    <w:rsid w:val="00AF4093"/>
    <w:rsid w:val="00AF4816"/>
    <w:rsid w:val="00AF7BD1"/>
    <w:rsid w:val="00B041F6"/>
    <w:rsid w:val="00B279A8"/>
    <w:rsid w:val="00B32EC1"/>
    <w:rsid w:val="00B379D0"/>
    <w:rsid w:val="00B427C1"/>
    <w:rsid w:val="00B45F0A"/>
    <w:rsid w:val="00B4742A"/>
    <w:rsid w:val="00B474CE"/>
    <w:rsid w:val="00B626A2"/>
    <w:rsid w:val="00B66E57"/>
    <w:rsid w:val="00B67A9A"/>
    <w:rsid w:val="00B7014E"/>
    <w:rsid w:val="00B809A7"/>
    <w:rsid w:val="00B95350"/>
    <w:rsid w:val="00BB2AD8"/>
    <w:rsid w:val="00BC604C"/>
    <w:rsid w:val="00BD00EF"/>
    <w:rsid w:val="00BD20E0"/>
    <w:rsid w:val="00BE1715"/>
    <w:rsid w:val="00BE19E1"/>
    <w:rsid w:val="00BE7E56"/>
    <w:rsid w:val="00BF515E"/>
    <w:rsid w:val="00C067C1"/>
    <w:rsid w:val="00C07E63"/>
    <w:rsid w:val="00C16831"/>
    <w:rsid w:val="00C33940"/>
    <w:rsid w:val="00C34B53"/>
    <w:rsid w:val="00C42461"/>
    <w:rsid w:val="00C46551"/>
    <w:rsid w:val="00C55AD8"/>
    <w:rsid w:val="00C67A5D"/>
    <w:rsid w:val="00C819D5"/>
    <w:rsid w:val="00C90230"/>
    <w:rsid w:val="00CA3BD1"/>
    <w:rsid w:val="00CA4F33"/>
    <w:rsid w:val="00CA6CC0"/>
    <w:rsid w:val="00CB06C4"/>
    <w:rsid w:val="00CB5D0E"/>
    <w:rsid w:val="00CC0ADB"/>
    <w:rsid w:val="00CC29C1"/>
    <w:rsid w:val="00CC695E"/>
    <w:rsid w:val="00CC7C1E"/>
    <w:rsid w:val="00CD15FA"/>
    <w:rsid w:val="00CD2381"/>
    <w:rsid w:val="00CD38C0"/>
    <w:rsid w:val="00CF5B2E"/>
    <w:rsid w:val="00CF68D2"/>
    <w:rsid w:val="00CF6B71"/>
    <w:rsid w:val="00D01D1E"/>
    <w:rsid w:val="00D12FE6"/>
    <w:rsid w:val="00D13BA7"/>
    <w:rsid w:val="00D208B1"/>
    <w:rsid w:val="00D21557"/>
    <w:rsid w:val="00D2615D"/>
    <w:rsid w:val="00D308E1"/>
    <w:rsid w:val="00D36BE4"/>
    <w:rsid w:val="00D36E82"/>
    <w:rsid w:val="00D50389"/>
    <w:rsid w:val="00D50C22"/>
    <w:rsid w:val="00D50E32"/>
    <w:rsid w:val="00D5314C"/>
    <w:rsid w:val="00D544DF"/>
    <w:rsid w:val="00D56498"/>
    <w:rsid w:val="00D6038A"/>
    <w:rsid w:val="00D615EF"/>
    <w:rsid w:val="00D63C01"/>
    <w:rsid w:val="00D64CC0"/>
    <w:rsid w:val="00D739C2"/>
    <w:rsid w:val="00D80A18"/>
    <w:rsid w:val="00D87DDF"/>
    <w:rsid w:val="00D92DBD"/>
    <w:rsid w:val="00DA0393"/>
    <w:rsid w:val="00DA246E"/>
    <w:rsid w:val="00DA6BA7"/>
    <w:rsid w:val="00DC2ADE"/>
    <w:rsid w:val="00DC3B07"/>
    <w:rsid w:val="00DC4BA6"/>
    <w:rsid w:val="00DE4326"/>
    <w:rsid w:val="00DE5988"/>
    <w:rsid w:val="00DF5CDE"/>
    <w:rsid w:val="00E01D4F"/>
    <w:rsid w:val="00E035C2"/>
    <w:rsid w:val="00E03B9F"/>
    <w:rsid w:val="00E05C92"/>
    <w:rsid w:val="00E10CC6"/>
    <w:rsid w:val="00E10D07"/>
    <w:rsid w:val="00E117D6"/>
    <w:rsid w:val="00E13133"/>
    <w:rsid w:val="00E2481B"/>
    <w:rsid w:val="00E3079D"/>
    <w:rsid w:val="00E325F1"/>
    <w:rsid w:val="00E54334"/>
    <w:rsid w:val="00E55801"/>
    <w:rsid w:val="00E55F42"/>
    <w:rsid w:val="00E57A5E"/>
    <w:rsid w:val="00E62A07"/>
    <w:rsid w:val="00E9155B"/>
    <w:rsid w:val="00EA0EDF"/>
    <w:rsid w:val="00EB3A07"/>
    <w:rsid w:val="00EB5F89"/>
    <w:rsid w:val="00EC2A6C"/>
    <w:rsid w:val="00EC47B2"/>
    <w:rsid w:val="00EC64AC"/>
    <w:rsid w:val="00ED096B"/>
    <w:rsid w:val="00ED41FA"/>
    <w:rsid w:val="00EE0829"/>
    <w:rsid w:val="00EE66DD"/>
    <w:rsid w:val="00EE75EC"/>
    <w:rsid w:val="00F0551B"/>
    <w:rsid w:val="00F13BF3"/>
    <w:rsid w:val="00F25783"/>
    <w:rsid w:val="00F359F8"/>
    <w:rsid w:val="00F374FC"/>
    <w:rsid w:val="00F404A6"/>
    <w:rsid w:val="00F4263A"/>
    <w:rsid w:val="00F45690"/>
    <w:rsid w:val="00F45BA9"/>
    <w:rsid w:val="00F46005"/>
    <w:rsid w:val="00F522F0"/>
    <w:rsid w:val="00F62CF7"/>
    <w:rsid w:val="00F67EC4"/>
    <w:rsid w:val="00F77928"/>
    <w:rsid w:val="00F8113F"/>
    <w:rsid w:val="00F832B7"/>
    <w:rsid w:val="00F83805"/>
    <w:rsid w:val="00F93B34"/>
    <w:rsid w:val="00F947D5"/>
    <w:rsid w:val="00F96B16"/>
    <w:rsid w:val="00F96D23"/>
    <w:rsid w:val="00FB4D8B"/>
    <w:rsid w:val="00FB691B"/>
    <w:rsid w:val="00FB7CCB"/>
    <w:rsid w:val="00FC2846"/>
    <w:rsid w:val="00FC37A7"/>
    <w:rsid w:val="00FD0AA8"/>
    <w:rsid w:val="00FD2743"/>
    <w:rsid w:val="00FE0BD5"/>
    <w:rsid w:val="00FE3816"/>
    <w:rsid w:val="00FF16C6"/>
    <w:rsid w:val="00FF3A75"/>
    <w:rsid w:val="036469EC"/>
    <w:rsid w:val="07834E48"/>
    <w:rsid w:val="0AAB4219"/>
    <w:rsid w:val="0C454F4F"/>
    <w:rsid w:val="1045052A"/>
    <w:rsid w:val="14744733"/>
    <w:rsid w:val="15672D14"/>
    <w:rsid w:val="24627D0F"/>
    <w:rsid w:val="33EA58FD"/>
    <w:rsid w:val="3B546F95"/>
    <w:rsid w:val="48B412AE"/>
    <w:rsid w:val="59043808"/>
    <w:rsid w:val="676D1D3B"/>
    <w:rsid w:val="681106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3">
    <w:name w:val="Date"/>
    <w:basedOn w:val="1"/>
    <w:next w:val="1"/>
    <w:uiPriority w:val="0"/>
    <w:pPr>
      <w:ind w:left="1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autoRedefine/>
    <w:qFormat/>
    <w:uiPriority w:val="0"/>
  </w:style>
  <w:style w:type="character" w:styleId="10">
    <w:name w:val="Hyperlink"/>
    <w:autoRedefine/>
    <w:qFormat/>
    <w:uiPriority w:val="0"/>
    <w:rPr>
      <w:color w:val="0000FF"/>
      <w:u w:val="single"/>
    </w:rPr>
  </w:style>
  <w:style w:type="character" w:customStyle="1" w:styleId="11">
    <w:name w:val="页眉 字符"/>
    <w:link w:val="5"/>
    <w:autoRedefine/>
    <w:qFormat/>
    <w:uiPriority w:val="99"/>
    <w:rPr>
      <w:kern w:val="2"/>
      <w:sz w:val="18"/>
      <w:szCs w:val="18"/>
    </w:rPr>
  </w:style>
  <w:style w:type="paragraph" w:styleId="12">
    <w:name w:val="No Spacing"/>
    <w:autoRedefine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zsgj</Company>
  <Pages>2</Pages>
  <Words>278</Words>
  <Characters>297</Characters>
  <Lines>3</Lines>
  <Paragraphs>1</Paragraphs>
  <TotalTime>0</TotalTime>
  <ScaleCrop>false</ScaleCrop>
  <LinksUpToDate>false</LinksUpToDate>
  <CharactersWithSpaces>452</CharactersWithSpaces>
  <Application>WPS Office_12.1.0.16412_F1E327BC-269C-435d-A152-05C5408002CA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2014-03-03T07:36:00Z</dcterms:created>
  <dc:creator>cheng</dc:creator>
  <cp:lastModifiedBy>AA</cp:lastModifiedBy>
  <dcterms:modified xsi:type="dcterms:W3CDTF">2024-03-14T04:49:31Z</dcterms:modified>
  <dc:title>培训教师培训班发函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2052-12.1.0.16412</vt:lpwstr>
  </property>
  <property fmtid="{D5CDD505-2E9C-101B-9397-08002B2CF9AE}" pid="3" name="ICV">
    <vt:lpwstr>DA2A7B444B6048DABA935B8F18EFBE18_13</vt:lpwstr>
  </property>
</Properties>
</file>